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DD792" w14:textId="77777777" w:rsidR="00B946E4" w:rsidRDefault="00032573" w:rsidP="00634A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6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19050" distB="19050" distL="19050" distR="19050" wp14:anchorId="031E0732" wp14:editId="3206C9FA">
            <wp:extent cx="6121400" cy="914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A3BDAE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“Con l’Europa, investiamo nel vostro futuro” </w:t>
      </w:r>
    </w:p>
    <w:p w14:paraId="2FB0742F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ISTITUTO SUPERIORE “ELIO VITTORINI” </w:t>
      </w:r>
    </w:p>
    <w:p w14:paraId="1F65FCDA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Via Riccardo da Lentini, 89 tel. 095901969 – fax 095 7835498 - 96016 LENTINI </w:t>
      </w:r>
    </w:p>
    <w:p w14:paraId="26A1FF81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6"/>
        <w:jc w:val="center"/>
        <w:rPr>
          <w:rFonts w:ascii="Times New Roman" w:eastAsia="Times New Roman" w:hAnsi="Times New Roman" w:cs="Times New Roman"/>
          <w:b/>
          <w:color w:val="0000FF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e-mail istituzionale </w:t>
      </w:r>
      <w:r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</w:rPr>
        <w:t>SRIS02800D@ISTRUZIONE.IT</w:t>
      </w:r>
      <w:r>
        <w:rPr>
          <w:rFonts w:ascii="Times New Roman" w:eastAsia="Times New Roman" w:hAnsi="Times New Roman" w:cs="Times New Roman"/>
          <w:b/>
          <w:color w:val="0000FF"/>
          <w:sz w:val="16"/>
          <w:szCs w:val="16"/>
        </w:rPr>
        <w:t xml:space="preserve"> </w:t>
      </w:r>
    </w:p>
    <w:p w14:paraId="2FD3B634" w14:textId="77777777" w:rsidR="00B946E4" w:rsidRPr="00634A0D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fr-FR"/>
        </w:rPr>
      </w:pPr>
      <w:r w:rsidRPr="00634A0D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fr-FR"/>
        </w:rPr>
        <w:t xml:space="preserve">PEC </w:t>
      </w:r>
      <w:r w:rsidRPr="00634A0D"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  <w:lang w:val="fr-FR"/>
        </w:rPr>
        <w:t xml:space="preserve">SRIS02800D@PEC.ISTRUZIONE.IT </w:t>
      </w:r>
      <w:r w:rsidRPr="00634A0D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fr-FR"/>
        </w:rPr>
        <w:t xml:space="preserve">-C.F. 82000730893 </w:t>
      </w:r>
    </w:p>
    <w:p w14:paraId="6801C786" w14:textId="169C5156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228" w:lineRule="auto"/>
        <w:ind w:left="6" w:right="1046" w:hanging="3"/>
        <w:jc w:val="both"/>
        <w:rPr>
          <w:rFonts w:ascii="Times New Roman" w:eastAsia="Times New Roman" w:hAnsi="Times New Roman" w:cs="Times New Roman"/>
          <w:b/>
          <w:color w:val="595959"/>
        </w:rPr>
      </w:pPr>
      <w:r w:rsidRPr="00634A0D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595959"/>
        </w:rPr>
        <w:t xml:space="preserve">CONSENSO INFORMATO PER PRESTAZIONI DI CONSULENZA E PER LE PER LE ATTIVITÀ ONLINE E/O PRESSO L’ISTITUTO SCOLASTICO PREVISTE PER IL SERVIZIO DI SUPPORTO PSICOLOGICO/SPORTELLO DI ASCOLTO </w:t>
      </w:r>
    </w:p>
    <w:p w14:paraId="27504955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left="9" w:right="10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Gentile Signore/a, </w:t>
      </w:r>
    </w:p>
    <w:p w14:paraId="4E19F9B3" w14:textId="3AA4A6C8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30" w:lineRule="auto"/>
        <w:ind w:left="5" w:right="1046" w:firstLine="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seguito dell’attivazione del servizio di supporto psicologico, a titolo gratuito, </w:t>
      </w:r>
      <w:r>
        <w:rPr>
          <w:rFonts w:ascii="Times New Roman" w:eastAsia="Times New Roman" w:hAnsi="Times New Roman" w:cs="Times New Roman"/>
          <w:color w:val="595959"/>
        </w:rPr>
        <w:t xml:space="preserve">presso L’Istituto Vittorini, </w:t>
      </w:r>
      <w:r>
        <w:rPr>
          <w:rFonts w:ascii="Times New Roman" w:eastAsia="Times New Roman" w:hAnsi="Times New Roman" w:cs="Times New Roman"/>
          <w:color w:val="000000"/>
        </w:rPr>
        <w:t>rivolto a studenti e personale della Scuola e affidato alla dott.ss</w:t>
      </w:r>
      <w:r w:rsidR="005F690D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BC0F5D">
        <w:rPr>
          <w:rFonts w:ascii="Times New Roman" w:eastAsia="Times New Roman" w:hAnsi="Times New Roman" w:cs="Times New Roman"/>
          <w:color w:val="000000"/>
        </w:rPr>
        <w:t xml:space="preserve">Ludovica </w:t>
      </w:r>
      <w:proofErr w:type="spellStart"/>
      <w:r w:rsidR="00BC0F5D">
        <w:rPr>
          <w:rFonts w:ascii="Times New Roman" w:eastAsia="Times New Roman" w:hAnsi="Times New Roman" w:cs="Times New Roman"/>
          <w:color w:val="000000"/>
        </w:rPr>
        <w:t>Pulvirenti</w:t>
      </w:r>
      <w:proofErr w:type="spellEnd"/>
      <w:r w:rsidR="005F690D">
        <w:rPr>
          <w:rFonts w:ascii="Times New Roman" w:eastAsia="Times New Roman" w:hAnsi="Times New Roman" w:cs="Times New Roman"/>
          <w:color w:val="000000"/>
        </w:rPr>
        <w:t xml:space="preserve"> (</w:t>
      </w:r>
      <w:r w:rsidR="005F690D">
        <w:rPr>
          <w:rFonts w:ascii="Times New Roman" w:eastAsia="Times New Roman" w:hAnsi="Times New Roman" w:cs="Times New Roman"/>
          <w:color w:val="595959"/>
        </w:rPr>
        <w:t>Psicologa, iscritta all’Ordine degli Psicologi della Regione Sicilia</w:t>
      </w:r>
      <w:r w:rsidR="005F690D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595959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con la presente desideriamo informarla riguardo le modalità di erogazione del servizio ed il trattamento dei dati personali. </w:t>
      </w:r>
    </w:p>
    <w:p w14:paraId="558D2E3B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5" w:right="104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Descrizione delle attività </w:t>
      </w:r>
    </w:p>
    <w:p w14:paraId="24335DFC" w14:textId="0B1C4709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" w:right="1046" w:hanging="1"/>
        <w:jc w:val="both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Le attività dello sportello di Ascolto saranno come di seguito finalizzate: </w:t>
      </w:r>
    </w:p>
    <w:p w14:paraId="61A94A23" w14:textId="56DDD0A0" w:rsidR="00B946E4" w:rsidRDefault="00032573" w:rsidP="00B93E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29" w:lineRule="auto"/>
        <w:ind w:left="142" w:right="1046" w:hanging="173"/>
        <w:jc w:val="both"/>
        <w:rPr>
          <w:rFonts w:ascii="Times New Roman" w:eastAsia="Times New Roman" w:hAnsi="Times New Roman" w:cs="Times New Roman"/>
          <w:color w:val="595959"/>
        </w:rPr>
      </w:pPr>
      <w:r>
        <w:rPr>
          <w:rFonts w:ascii="Noto Sans Symbols" w:eastAsia="Noto Sans Symbols" w:hAnsi="Noto Sans Symbols" w:cs="Noto Sans Symbols"/>
          <w:color w:val="595959"/>
        </w:rPr>
        <w:t xml:space="preserve">• </w:t>
      </w:r>
      <w:r>
        <w:rPr>
          <w:rFonts w:ascii="Times New Roman" w:eastAsia="Times New Roman" w:hAnsi="Times New Roman" w:cs="Times New Roman"/>
          <w:color w:val="595959"/>
        </w:rPr>
        <w:t>fornire un supporto psicologico rivolto al personale scolastico, agli studenti e alle famiglie attraverso colloqui per rispond</w:t>
      </w:r>
      <w:r w:rsidR="00BC0F5D">
        <w:rPr>
          <w:rFonts w:ascii="Times New Roman" w:eastAsia="Times New Roman" w:hAnsi="Times New Roman" w:cs="Times New Roman"/>
          <w:color w:val="595959"/>
        </w:rPr>
        <w:t>ere</w:t>
      </w:r>
      <w:r>
        <w:rPr>
          <w:rFonts w:ascii="Times New Roman" w:eastAsia="Times New Roman" w:hAnsi="Times New Roman" w:cs="Times New Roman"/>
          <w:color w:val="595959"/>
        </w:rPr>
        <w:t xml:space="preserve"> e prevenire l’insorgere di forme di disagio e/o malessere psico-fisico; </w:t>
      </w:r>
    </w:p>
    <w:p w14:paraId="368E0665" w14:textId="2CFFAF68" w:rsidR="00B946E4" w:rsidRDefault="00B946E4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27" w:lineRule="auto"/>
        <w:ind w:right="1046"/>
        <w:rPr>
          <w:rFonts w:ascii="Times New Roman" w:eastAsia="Times New Roman" w:hAnsi="Times New Roman" w:cs="Times New Roman"/>
          <w:color w:val="595959"/>
        </w:rPr>
      </w:pPr>
    </w:p>
    <w:p w14:paraId="216797F6" w14:textId="18AAA93A" w:rsidR="00B93E80" w:rsidRDefault="00032573" w:rsidP="00B93E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34" w:lineRule="auto"/>
        <w:ind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Noto Sans Symbols" w:eastAsia="Noto Sans Symbols" w:hAnsi="Noto Sans Symbols" w:cs="Noto Sans Symbols"/>
          <w:color w:val="595959"/>
        </w:rPr>
        <w:t xml:space="preserve">• </w:t>
      </w:r>
      <w:r>
        <w:rPr>
          <w:rFonts w:ascii="Times New Roman" w:eastAsia="Times New Roman" w:hAnsi="Times New Roman" w:cs="Times New Roman"/>
          <w:color w:val="595959"/>
        </w:rPr>
        <w:t xml:space="preserve">fornire ai docenti strumenti e strategie per gestire percorsi di educazione alla salute psicofisica. </w:t>
      </w:r>
      <w:r>
        <w:rPr>
          <w:rFonts w:ascii="Noto Sans Symbols" w:eastAsia="Noto Sans Symbols" w:hAnsi="Noto Sans Symbols" w:cs="Noto Sans Symbols"/>
          <w:color w:val="595959"/>
        </w:rPr>
        <w:t xml:space="preserve">• </w:t>
      </w:r>
      <w:r>
        <w:rPr>
          <w:rFonts w:ascii="Times New Roman" w:eastAsia="Times New Roman" w:hAnsi="Times New Roman" w:cs="Times New Roman"/>
          <w:color w:val="595959"/>
        </w:rPr>
        <w:t xml:space="preserve">erogare consulenza per i docenti e personale scolastico e/o interventi specifici in classe (previa autorizzazione dei genitori), quali </w:t>
      </w:r>
      <w:proofErr w:type="spellStart"/>
      <w:r>
        <w:rPr>
          <w:rFonts w:ascii="Times New Roman" w:eastAsia="Times New Roman" w:hAnsi="Times New Roman" w:cs="Times New Roman"/>
          <w:color w:val="595959"/>
        </w:rPr>
        <w:t>circle</w:t>
      </w:r>
      <w:proofErr w:type="spellEnd"/>
      <w:r>
        <w:rPr>
          <w:rFonts w:ascii="Times New Roman" w:eastAsia="Times New Roman" w:hAnsi="Times New Roman" w:cs="Times New Roman"/>
          <w:color w:val="595959"/>
        </w:rPr>
        <w:t xml:space="preserve"> time, brainstorming, osservazione dinamiche relazionali gruppo classe, </w:t>
      </w:r>
      <w:proofErr w:type="spellStart"/>
      <w:r>
        <w:rPr>
          <w:rFonts w:ascii="Times New Roman" w:eastAsia="Times New Roman" w:hAnsi="Times New Roman" w:cs="Times New Roman"/>
          <w:color w:val="595959"/>
        </w:rPr>
        <w:t>role</w:t>
      </w:r>
      <w:proofErr w:type="spellEnd"/>
      <w:r>
        <w:rPr>
          <w:rFonts w:ascii="Times New Roman" w:eastAsia="Times New Roman" w:hAnsi="Times New Roman" w:cs="Times New Roman"/>
          <w:color w:val="595959"/>
        </w:rPr>
        <w:t xml:space="preserve"> play.</w:t>
      </w:r>
    </w:p>
    <w:p w14:paraId="019816D4" w14:textId="1A148CBB" w:rsidR="00B946E4" w:rsidRDefault="00032573" w:rsidP="00B93E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34" w:lineRule="auto"/>
        <w:ind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</w:p>
    <w:p w14:paraId="42B07717" w14:textId="77FAF85E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29" w:lineRule="auto"/>
        <w:ind w:left="3" w:right="1046" w:firstLine="3"/>
        <w:jc w:val="both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Le prestazioni verranno rese, a seconda delle diposizioni normative vigenti, oltre che presso la sede dell’Istituto, anche attraverso le piattaforme online istituzionali adottate dall’istituto e, più specificamente, attraverso </w:t>
      </w:r>
      <w:proofErr w:type="spellStart"/>
      <w:r>
        <w:rPr>
          <w:rFonts w:ascii="Times New Roman" w:eastAsia="Times New Roman" w:hAnsi="Times New Roman" w:cs="Times New Roman"/>
          <w:color w:val="595959"/>
        </w:rPr>
        <w:t>videocall</w:t>
      </w:r>
      <w:proofErr w:type="spellEnd"/>
      <w:r>
        <w:rPr>
          <w:rFonts w:ascii="Times New Roman" w:eastAsia="Times New Roman" w:hAnsi="Times New Roman" w:cs="Times New Roman"/>
          <w:color w:val="595959"/>
        </w:rPr>
        <w:t xml:space="preserve"> su Pc / </w:t>
      </w:r>
      <w:proofErr w:type="spellStart"/>
      <w:r>
        <w:rPr>
          <w:rFonts w:ascii="Times New Roman" w:eastAsia="Times New Roman" w:hAnsi="Times New Roman" w:cs="Times New Roman"/>
          <w:color w:val="595959"/>
        </w:rPr>
        <w:t>tablet</w:t>
      </w:r>
      <w:proofErr w:type="spellEnd"/>
      <w:r>
        <w:rPr>
          <w:rFonts w:ascii="Times New Roman" w:eastAsia="Times New Roman" w:hAnsi="Times New Roman" w:cs="Times New Roman"/>
          <w:color w:val="595959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595959"/>
        </w:rPr>
        <w:t>smartphone</w:t>
      </w:r>
      <w:proofErr w:type="spellEnd"/>
      <w:r>
        <w:rPr>
          <w:rFonts w:ascii="Times New Roman" w:eastAsia="Times New Roman" w:hAnsi="Times New Roman" w:cs="Times New Roman"/>
          <w:color w:val="595959"/>
        </w:rPr>
        <w:t xml:space="preserve">. La/o psicologa/o non è responsabile in alcun modo dell’uso fraudolento ed illecito della piattaforma e dei relativi servizi che possa esser fatto da parte di terzi. </w:t>
      </w:r>
    </w:p>
    <w:p w14:paraId="06D5906A" w14:textId="7E03C852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left="3" w:right="1046" w:firstLine="1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La consulenza psicologica non comprende pratiche di attività psicodiagnostica e psicoterapeutica, in conformità coi principi espressi nel Codice Deontologico degli Psicologi Italiani. La consulenza fornita ha carattere </w:t>
      </w:r>
      <w:proofErr w:type="spellStart"/>
      <w:r>
        <w:rPr>
          <w:rFonts w:ascii="Times New Roman" w:eastAsia="Times New Roman" w:hAnsi="Times New Roman" w:cs="Times New Roman"/>
          <w:color w:val="595959"/>
        </w:rPr>
        <w:t>consulenziale</w:t>
      </w:r>
      <w:proofErr w:type="spellEnd"/>
      <w:r>
        <w:rPr>
          <w:rFonts w:ascii="Times New Roman" w:eastAsia="Times New Roman" w:hAnsi="Times New Roman" w:cs="Times New Roman"/>
          <w:color w:val="595959"/>
        </w:rPr>
        <w:t xml:space="preserve">/informativo e non costituisce una psicoterapia o intervento clinico come da Protocollo sopra citato. Le consulenze anche a distanza devono avvenire per entrambi in un luogo privato, riservato e in assenza di terzi non dichiarati. I colloqui non verranno né dovranno essere registrati né in audio né in video. </w:t>
      </w:r>
    </w:p>
    <w:p w14:paraId="4A11F664" w14:textId="1E0B24E6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left="7" w:right="1046" w:firstLine="1"/>
        <w:jc w:val="both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>In qualsiasi momento i genitori potranno richiedere l’interruzione del rapporto professionale. In tal caso, si impegnano a comunicare al professionista</w:t>
      </w:r>
      <w:r w:rsidR="00BC0F5D">
        <w:rPr>
          <w:rFonts w:ascii="Times New Roman" w:eastAsia="Times New Roman" w:hAnsi="Times New Roman" w:cs="Times New Roman"/>
          <w:color w:val="595959"/>
        </w:rPr>
        <w:t xml:space="preserve"> o al docente referente del servizio</w:t>
      </w:r>
      <w:r>
        <w:rPr>
          <w:rFonts w:ascii="Times New Roman" w:eastAsia="Times New Roman" w:hAnsi="Times New Roman" w:cs="Times New Roman"/>
          <w:color w:val="595959"/>
        </w:rPr>
        <w:t xml:space="preserve"> tale volontà e si rendono disponibili sin d’ora ad effettuare un ultimo incontro a distanza finalizzato alla sintesi del lavoro svolto. </w:t>
      </w:r>
    </w:p>
    <w:p w14:paraId="2E2649E6" w14:textId="47BEA308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left="8" w:right="1046" w:hanging="1"/>
        <w:jc w:val="both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La/o Psicologo/a è tenuto/a al rispetto del Codice Deontologico degli Psicologi Italiani che, tra l’altro, impone l’obbligo di segreto professionale, derogabile solo previo valido e dimostrabile consenso del paziente o nei casi assolutamente eccezionali previsti dalla Legge. Il consenso informato è sempre richiesto ad entrambi gli esercenti la responsabilità genitoriale secondo quanto precisato nell'art. 31 del C.D. </w:t>
      </w:r>
    </w:p>
    <w:p w14:paraId="0DEDC1CB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>Non è definibile a priori la durata complessiva dell’intervento.</w:t>
      </w:r>
    </w:p>
    <w:p w14:paraId="753035ED" w14:textId="6035183C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" w:right="1046" w:firstLine="4"/>
        <w:jc w:val="both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>La/o Psicologo/a</w:t>
      </w:r>
      <w:r w:rsidR="00BC0F5D">
        <w:rPr>
          <w:rFonts w:ascii="Times New Roman" w:eastAsia="Times New Roman" w:hAnsi="Times New Roman" w:cs="Times New Roman"/>
          <w:color w:val="595959"/>
        </w:rPr>
        <w:t xml:space="preserve"> </w:t>
      </w:r>
      <w:r>
        <w:rPr>
          <w:rFonts w:ascii="Times New Roman" w:eastAsia="Times New Roman" w:hAnsi="Times New Roman" w:cs="Times New Roman"/>
          <w:color w:val="595959"/>
        </w:rPr>
        <w:t xml:space="preserve">può valutare ed eventualmente proporre l’interruzione del rapporto quando constata che non vi sia alcun beneficio dall’intervento e non è ragionevolmente prevedibile che ve ne saranno dal proseguimento dello stesso. Se richiesto può fornire le informazioni necessarie a ricercare altri e più adatti interventi (art.27 del C.D.); </w:t>
      </w:r>
    </w:p>
    <w:p w14:paraId="5591B33E" w14:textId="7E6F12A5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 w:line="229" w:lineRule="auto"/>
        <w:ind w:left="5" w:right="1046" w:firstLine="1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Informativa sul trattamento dei dati personali (ex. art. 13 codice e Regolamento Europeo 679/2016) </w:t>
      </w:r>
      <w:r>
        <w:rPr>
          <w:rFonts w:ascii="Times New Roman" w:eastAsia="Times New Roman" w:hAnsi="Times New Roman" w:cs="Times New Roman"/>
          <w:color w:val="595959"/>
        </w:rPr>
        <w:t xml:space="preserve">Secondo le disposizioni del Regolamento Europeo 2016/679, nel seguito indicato sinteticamente come Regolamento, e del Decreto Legislativo n. 196/2003 modificato dal </w:t>
      </w:r>
      <w:proofErr w:type="spellStart"/>
      <w:r>
        <w:rPr>
          <w:rFonts w:ascii="Times New Roman" w:eastAsia="Times New Roman" w:hAnsi="Times New Roman" w:cs="Times New Roman"/>
          <w:color w:val="595959"/>
        </w:rPr>
        <w:t>D.Lgs.</w:t>
      </w:r>
      <w:proofErr w:type="spellEnd"/>
      <w:r>
        <w:rPr>
          <w:rFonts w:ascii="Times New Roman" w:eastAsia="Times New Roman" w:hAnsi="Times New Roman" w:cs="Times New Roman"/>
          <w:color w:val="595959"/>
        </w:rPr>
        <w:t xml:space="preserve"> 101/2018, nel seguito indicato </w:t>
      </w:r>
      <w:r>
        <w:rPr>
          <w:rFonts w:ascii="Times New Roman" w:eastAsia="Times New Roman" w:hAnsi="Times New Roman" w:cs="Times New Roman"/>
          <w:color w:val="595959"/>
        </w:rPr>
        <w:lastRenderedPageBreak/>
        <w:t xml:space="preserve">sinteticamente come Codice, tale trattamento sarà improntato ai principi di liceità, correttezza e trasparenza ed effettuato attraverso l’adozione di misure tecniche ed organizzative opportunamente identificate al fine di garantire ai suoi dati riservatezza, correttezza ed integrità e a lei il pieno esercizio dei suoi diritti. </w:t>
      </w:r>
    </w:p>
    <w:p w14:paraId="51962BF6" w14:textId="0A8E2F06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9" w:lineRule="auto"/>
        <w:ind w:left="3" w:right="1046" w:firstLine="4"/>
        <w:rPr>
          <w:rFonts w:ascii="Times New Roman" w:eastAsia="Times New Roman" w:hAnsi="Times New Roman" w:cs="Times New Roman"/>
          <w:color w:val="595959"/>
        </w:rPr>
      </w:pPr>
      <w:r w:rsidRPr="001C6F22">
        <w:rPr>
          <w:rFonts w:ascii="Times New Roman" w:eastAsia="Times New Roman" w:hAnsi="Times New Roman" w:cs="Times New Roman"/>
          <w:color w:val="595959"/>
        </w:rPr>
        <w:t xml:space="preserve">Il titolare del trattamento dei dati è l’Istituto, nella persona del Dirigente Scolastico dell’Istituto. L’Istituto ha nominato La/o Psicologo/a quale Responsabile del trattamento, ai sensi dell’art.28 del Regolamento Europeo 679/2016.  Il Responsabile per la Protezione dei Dati dell’istituto, nel seguito indicato sinteticamente come RPD, è la Ditta </w:t>
      </w:r>
      <w:proofErr w:type="spellStart"/>
      <w:r w:rsidRPr="001C6F22">
        <w:rPr>
          <w:rFonts w:ascii="Times New Roman" w:eastAsia="Times New Roman" w:hAnsi="Times New Roman" w:cs="Times New Roman"/>
          <w:color w:val="595959"/>
        </w:rPr>
        <w:t>NetSense</w:t>
      </w:r>
      <w:proofErr w:type="spellEnd"/>
      <w:r w:rsidRPr="001C6F22">
        <w:rPr>
          <w:rFonts w:ascii="Times New Roman" w:eastAsia="Times New Roman" w:hAnsi="Times New Roman" w:cs="Times New Roman"/>
          <w:color w:val="595959"/>
        </w:rPr>
        <w:t xml:space="preserve">  S.r.l., con sede legale in via </w:t>
      </w:r>
      <w:proofErr w:type="spellStart"/>
      <w:r w:rsidRPr="001C6F22">
        <w:rPr>
          <w:rFonts w:ascii="Times New Roman" w:eastAsia="Times New Roman" w:hAnsi="Times New Roman" w:cs="Times New Roman"/>
          <w:color w:val="595959"/>
        </w:rPr>
        <w:t>Novaluce</w:t>
      </w:r>
      <w:proofErr w:type="spellEnd"/>
      <w:r w:rsidRPr="001C6F22">
        <w:rPr>
          <w:rFonts w:ascii="Times New Roman" w:eastAsia="Times New Roman" w:hAnsi="Times New Roman" w:cs="Times New Roman"/>
          <w:color w:val="595959"/>
        </w:rPr>
        <w:t xml:space="preserve"> 38, a Tremestieri Etneo provincia di CT, Partita IVA 04253850871, email  aziendale: info@netsenseweb.com, PEC aziendale: </w:t>
      </w:r>
      <w:r w:rsidRPr="001C6F22">
        <w:rPr>
          <w:rFonts w:ascii="Times New Roman" w:eastAsia="Times New Roman" w:hAnsi="Times New Roman" w:cs="Times New Roman"/>
          <w:color w:val="595959"/>
          <w:u w:val="single"/>
        </w:rPr>
        <w:t>netsense@pec.it</w:t>
      </w:r>
      <w:r w:rsidRPr="001C6F22">
        <w:rPr>
          <w:rFonts w:ascii="Times New Roman" w:eastAsia="Times New Roman" w:hAnsi="Times New Roman" w:cs="Times New Roman"/>
          <w:color w:val="595959"/>
        </w:rPr>
        <w:t xml:space="preserve">, nella persona di: Ing. Renato Narcisi, PEC  personale: </w:t>
      </w:r>
      <w:r w:rsidRPr="001C6F22">
        <w:rPr>
          <w:rFonts w:ascii="Times New Roman" w:eastAsia="Times New Roman" w:hAnsi="Times New Roman" w:cs="Times New Roman"/>
          <w:color w:val="595959"/>
          <w:u w:val="single"/>
        </w:rPr>
        <w:t>renato.narcisi@arubapec.it</w:t>
      </w:r>
      <w:r>
        <w:rPr>
          <w:rFonts w:ascii="Times New Roman" w:eastAsia="Times New Roman" w:hAnsi="Times New Roman" w:cs="Times New Roman"/>
          <w:color w:val="595959"/>
        </w:rPr>
        <w:t xml:space="preserve"> </w:t>
      </w:r>
    </w:p>
    <w:p w14:paraId="09215F6D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0" w:right="1046"/>
        <w:rPr>
          <w:rFonts w:ascii="Times New Roman" w:eastAsia="Times New Roman" w:hAnsi="Times New Roman" w:cs="Times New Roman"/>
          <w:b/>
          <w:color w:val="595959"/>
        </w:rPr>
      </w:pPr>
      <w:r>
        <w:rPr>
          <w:rFonts w:ascii="Times New Roman" w:eastAsia="Times New Roman" w:hAnsi="Times New Roman" w:cs="Times New Roman"/>
          <w:b/>
          <w:color w:val="595959"/>
        </w:rPr>
        <w:t xml:space="preserve">Oggetto, finalità e base giuridica del trattamento specifico </w:t>
      </w:r>
    </w:p>
    <w:p w14:paraId="60569104" w14:textId="61FB3D64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Per le attività che il titolare e i propri Responsabili del trattamento sono chiamati a svolgere al fine di erogare il sopracitato servizio, gli stessi effettuano il trattamento di un’ampia categoria di dati personali della sua famiglia, compresi quelli sulla salute di suo/sua figlio/a (di seguito denominato per semplicità “alunno destinatario”).  L’esecuzione di un compito di interesse pubblico pone la base giuridica per la liceità del trattamento nei confronti dell’Istituto.  </w:t>
      </w:r>
    </w:p>
    <w:p w14:paraId="74063E09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6" w:right="1046"/>
        <w:rPr>
          <w:rFonts w:ascii="Times New Roman" w:eastAsia="Times New Roman" w:hAnsi="Times New Roman" w:cs="Times New Roman"/>
          <w:b/>
          <w:color w:val="595959"/>
        </w:rPr>
      </w:pPr>
      <w:r>
        <w:rPr>
          <w:rFonts w:ascii="Times New Roman" w:eastAsia="Times New Roman" w:hAnsi="Times New Roman" w:cs="Times New Roman"/>
          <w:b/>
          <w:color w:val="595959"/>
        </w:rPr>
        <w:t xml:space="preserve">Provenienza, modalità di trattamento e accesso ai dati </w:t>
      </w:r>
    </w:p>
    <w:p w14:paraId="2E86DB94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A) Provenienza dei dati  </w:t>
      </w:r>
    </w:p>
    <w:p w14:paraId="06A27D6F" w14:textId="45848D53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8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I dati personali dell’alunno destinatario e dei familiari vengono acquisiti direttamente dall’alunno stesso, dai genitori o da specialisti da loro incaricati.  </w:t>
      </w:r>
    </w:p>
    <w:p w14:paraId="22B2B570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6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B) Strumenti per la conservazione, la compilazione e l’aggiornamento </w:t>
      </w:r>
    </w:p>
    <w:p w14:paraId="3CE74050" w14:textId="092E948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6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Il trattamento è effettuato sia con strumenti cartacei che elettronici, nel rispetto delle misure di sicurezza indicate dal Regolamento e delle misure minime di sicurezza ICT dettate dall’AGID. </w:t>
      </w:r>
    </w:p>
    <w:p w14:paraId="0E9B0080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8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C) Soggetti titolati al trattamento per conto del Titolare </w:t>
      </w:r>
    </w:p>
    <w:p w14:paraId="6B6EF442" w14:textId="1C6B8213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" w:right="1046"/>
        <w:jc w:val="both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Per l’istituto, i soggetti coinvolti nella cooperazione coincidono con il personale della scuola impegnato a vario titolo nelle attività di formazione e supporto degli alunni interessati, come si evince dalle relative documentazioni presenti agli atti. Il Responsabile del trattamento è, altresì, soggetto titolato al trattamento. </w:t>
      </w:r>
    </w:p>
    <w:p w14:paraId="1A9D65F0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6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D) Tempi di conservazione  </w:t>
      </w:r>
    </w:p>
    <w:p w14:paraId="235C79A3" w14:textId="3D878A02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" w:right="1046" w:hanging="1"/>
        <w:jc w:val="both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L’istituto si impegna a distruggere ogni dato raccolto in seno all’attività di cooperazione alla data di scadenza della stessa o, su richiesta, consegnati alla famiglia. Il Responsabile del Trattamento si impegna a trattare ogni dato raccolto in seno all’attività di cooperazione fino all’esaurimento delle proprie finalità. </w:t>
      </w:r>
    </w:p>
    <w:p w14:paraId="2DB326B3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3" w:right="1046"/>
        <w:rPr>
          <w:rFonts w:ascii="Times New Roman" w:eastAsia="Times New Roman" w:hAnsi="Times New Roman" w:cs="Times New Roman"/>
          <w:b/>
          <w:color w:val="595959"/>
        </w:rPr>
      </w:pPr>
      <w:r>
        <w:rPr>
          <w:rFonts w:ascii="Times New Roman" w:eastAsia="Times New Roman" w:hAnsi="Times New Roman" w:cs="Times New Roman"/>
          <w:b/>
          <w:color w:val="595959"/>
        </w:rPr>
        <w:t xml:space="preserve">Comunicazione e diffusione dei dati: destinatari e categorie di destinatari </w:t>
      </w:r>
    </w:p>
    <w:p w14:paraId="4CE07B9D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I dati di sua/o figlia/o non saranno oggetto di comunicazione o di diffusione.  </w:t>
      </w:r>
    </w:p>
    <w:p w14:paraId="5AF32707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0" w:right="1046"/>
        <w:rPr>
          <w:rFonts w:ascii="Times New Roman" w:eastAsia="Times New Roman" w:hAnsi="Times New Roman" w:cs="Times New Roman"/>
          <w:b/>
          <w:color w:val="595959"/>
        </w:rPr>
      </w:pPr>
      <w:r>
        <w:rPr>
          <w:rFonts w:ascii="Times New Roman" w:eastAsia="Times New Roman" w:hAnsi="Times New Roman" w:cs="Times New Roman"/>
          <w:b/>
          <w:color w:val="595959"/>
        </w:rPr>
        <w:t xml:space="preserve">Trasferimento dati verso un paese terzo e/o un’organizzazione internazionale </w:t>
      </w:r>
    </w:p>
    <w:p w14:paraId="3D2D0E16" w14:textId="040982DD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8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I dati personali sono conservati su server ubicati all’interno dell’Unione Europea. Il Titolare esclude il trasferimento dei dati in server ubicati in zone extra-UE. </w:t>
      </w:r>
    </w:p>
    <w:p w14:paraId="048233F8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ind w:left="6" w:right="1046"/>
        <w:rPr>
          <w:rFonts w:ascii="Times New Roman" w:eastAsia="Times New Roman" w:hAnsi="Times New Roman" w:cs="Times New Roman"/>
          <w:b/>
          <w:color w:val="595959"/>
        </w:rPr>
      </w:pPr>
      <w:r>
        <w:rPr>
          <w:rFonts w:ascii="Times New Roman" w:eastAsia="Times New Roman" w:hAnsi="Times New Roman" w:cs="Times New Roman"/>
          <w:b/>
          <w:color w:val="595959"/>
        </w:rPr>
        <w:t xml:space="preserve">Natura del conferimento e conseguenze del ritiro della sua richiesta </w:t>
      </w:r>
    </w:p>
    <w:p w14:paraId="121059A2" w14:textId="7BEE01F1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" w:right="1046"/>
        <w:jc w:val="both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Il conferimento dei dati per le finalità oggetto del presente documento è necessario per l’erogazione del servizio richiesto.  Qualora lei ritirasse la richiesta del servizio, il trattamento sarebbe immediatamente concluso e i dati raccolti fino a quel momento distrutti. </w:t>
      </w:r>
    </w:p>
    <w:p w14:paraId="184B5998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5" w:right="1046"/>
        <w:rPr>
          <w:rFonts w:ascii="Times New Roman" w:eastAsia="Times New Roman" w:hAnsi="Times New Roman" w:cs="Times New Roman"/>
          <w:b/>
          <w:color w:val="595959"/>
        </w:rPr>
      </w:pPr>
      <w:r>
        <w:rPr>
          <w:rFonts w:ascii="Times New Roman" w:eastAsia="Times New Roman" w:hAnsi="Times New Roman" w:cs="Times New Roman"/>
          <w:b/>
          <w:color w:val="595959"/>
        </w:rPr>
        <w:t xml:space="preserve">Diritti dell’interessato e modalità di esercizio </w:t>
      </w:r>
    </w:p>
    <w:p w14:paraId="1DB8E979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Nella Sua qualità di interessato, ha i diritti di cui all’art. 15 del Regolamento e precisamente i diritti di: </w:t>
      </w:r>
    </w:p>
    <w:p w14:paraId="59E184D9" w14:textId="74CD7A73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6" w:right="1046" w:firstLine="20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1. ottenere la conferma dell'esistenza o meno di dati personali che La riguardano, anche se non ancora registrati, e la loro comunicazione in forma intelligibile; </w:t>
      </w:r>
    </w:p>
    <w:p w14:paraId="3BB25405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2. ottenere l'indicazione:  </w:t>
      </w:r>
    </w:p>
    <w:p w14:paraId="434E1FD4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a) dell'origine dei dati personali;  </w:t>
      </w:r>
    </w:p>
    <w:p w14:paraId="2727E3F4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b) delle finalità e modalità del trattamento;  </w:t>
      </w:r>
    </w:p>
    <w:p w14:paraId="4060DC9C" w14:textId="60B2A3CA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c) della logica applicata in caso di trattamento effettuato con l'ausilio di strumenti elettronici; d) degli estremi identificativi del titolare, dei responsabili e del rappresentante designato ai sensi dell'art. 3, comma 1, GDPR;  </w:t>
      </w:r>
    </w:p>
    <w:p w14:paraId="5EFC25C3" w14:textId="40427252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left="8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e) dei soggetti o delle categorie di soggetti ai quali i dati personali possono essere comunicati o che </w:t>
      </w:r>
      <w:r>
        <w:rPr>
          <w:rFonts w:ascii="Times New Roman" w:eastAsia="Times New Roman" w:hAnsi="Times New Roman" w:cs="Times New Roman"/>
          <w:color w:val="595959"/>
        </w:rPr>
        <w:lastRenderedPageBreak/>
        <w:t xml:space="preserve">possono venirne a conoscenza in qualità di rappresentante designato nel territorio dello Stato, di responsabili o incaricati; 3. ottenere: </w:t>
      </w:r>
    </w:p>
    <w:p w14:paraId="0A41828F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0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a) l'aggiornamento, la rettifica ovvero, quando vi ha interesse, l'integrazione dei dati; </w:t>
      </w:r>
    </w:p>
    <w:p w14:paraId="0E3A5DD3" w14:textId="502889E2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8" w:right="1046" w:hanging="5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b) la cancellazione, la trasformazione in forma anonima o il blocco dei dati trattati in violazione di legge, compresi quelli di cui non è necessaria la conservazione in relazione agli obblighi in capo al Titolare; </w:t>
      </w:r>
    </w:p>
    <w:p w14:paraId="702E3221" w14:textId="33A1A5D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" w:right="1046" w:firstLine="4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 4. opporsi, in tutto o in parte, per motivi legittimi, al trattamento dei dati personali che La riguardano, ancorché pertinenti allo scopo della raccolta, con le conseguenze descritte nella sezione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595959"/>
        </w:rPr>
        <w:t xml:space="preserve">del presente documento; Per far valere i suoi diritti potrà rivolgersi senza particolari formalità sia al Titolare del trattamento sia al Responsabile per la Protezione dei dati, ai riferimenti indicati alla sezione. </w:t>
      </w:r>
    </w:p>
    <w:p w14:paraId="37460AF5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6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Ha altresì il diritto di reclamo all’Autorità Garante. </w:t>
      </w:r>
    </w:p>
    <w:p w14:paraId="151F334C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right="1046"/>
        <w:jc w:val="right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Il Dirigente scolastico </w:t>
      </w:r>
    </w:p>
    <w:p w14:paraId="68FF995D" w14:textId="409449C4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  <w:r w:rsidR="006044C3">
        <w:rPr>
          <w:rFonts w:ascii="Times New Roman" w:eastAsia="Times New Roman" w:hAnsi="Times New Roman" w:cs="Times New Roman"/>
          <w:color w:val="595959"/>
        </w:rPr>
        <w:t xml:space="preserve">                                                                                                 </w:t>
      </w:r>
      <w:r w:rsidR="00B93E80">
        <w:rPr>
          <w:rFonts w:ascii="Times New Roman" w:eastAsia="Times New Roman" w:hAnsi="Times New Roman" w:cs="Times New Roman"/>
          <w:color w:val="595959"/>
        </w:rPr>
        <w:t xml:space="preserve">                              </w:t>
      </w:r>
      <w:r w:rsidR="006044C3">
        <w:rPr>
          <w:rFonts w:ascii="Times New Roman" w:eastAsia="Times New Roman" w:hAnsi="Times New Roman" w:cs="Times New Roman"/>
          <w:color w:val="595959"/>
        </w:rPr>
        <w:t xml:space="preserve"> </w:t>
      </w:r>
      <w:r>
        <w:rPr>
          <w:rFonts w:ascii="Times New Roman" w:eastAsia="Times New Roman" w:hAnsi="Times New Roman" w:cs="Times New Roman"/>
          <w:color w:val="595959"/>
        </w:rPr>
        <w:t>Prof. Vincenzo Pappalardo</w:t>
      </w:r>
    </w:p>
    <w:p w14:paraId="13DEA911" w14:textId="77777777" w:rsidR="00B93E80" w:rsidRDefault="00B93E80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1046"/>
        <w:rPr>
          <w:rFonts w:ascii="Times New Roman" w:eastAsia="Times New Roman" w:hAnsi="Times New Roman" w:cs="Times New Roman"/>
          <w:color w:val="595959"/>
        </w:rPr>
      </w:pPr>
    </w:p>
    <w:p w14:paraId="4BB6211F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125A8F55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32D2E722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0D48EDC4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4E59BAC6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5222921C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6845EAA6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2725E54B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13A2987E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03BF9438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5EA47358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556CAD56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28955D82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43E33752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42FE693B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04F8ACE4" w14:textId="77777777" w:rsidR="006044C3" w:rsidRDefault="006044C3" w:rsidP="00F621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rPr>
          <w:rFonts w:ascii="Calibri" w:eastAsia="Calibri" w:hAnsi="Calibri" w:cs="Calibri"/>
          <w:color w:val="595959"/>
        </w:rPr>
      </w:pPr>
    </w:p>
    <w:p w14:paraId="58DEE996" w14:textId="77777777" w:rsidR="00FE67EE" w:rsidRDefault="00FE67EE" w:rsidP="00FE67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2" w:right="1046" w:firstLine="7"/>
        <w:jc w:val="both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  <w:color w:val="595959"/>
          <w:u w:val="single"/>
        </w:rPr>
        <w:t xml:space="preserve">Si invita la persona interessata a leggere con attenzione il contenuto del presente modulo prima di sottoscriverlo, inviandolo firmato e scansionato, all’indirizzo mail </w:t>
      </w:r>
      <w:r>
        <w:rPr>
          <w:rFonts w:ascii="Calibri" w:eastAsia="Calibri" w:hAnsi="Calibri" w:cs="Calibri"/>
          <w:b/>
          <w:color w:val="5A5A5A"/>
        </w:rPr>
        <w:t xml:space="preserve">c.gambinoiceovittorinigorgia.edu.it </w:t>
      </w:r>
      <w:r>
        <w:rPr>
          <w:rFonts w:ascii="Calibri" w:eastAsia="Calibri" w:hAnsi="Calibri" w:cs="Calibri"/>
          <w:b/>
          <w:color w:val="595959"/>
          <w:u w:val="single"/>
        </w:rPr>
        <w:t>allegando copia/e documenti di identità (in un unico file).</w:t>
      </w:r>
      <w:r>
        <w:rPr>
          <w:rFonts w:ascii="Calibri" w:eastAsia="Calibri" w:hAnsi="Calibri" w:cs="Calibri"/>
          <w:b/>
          <w:color w:val="595959"/>
        </w:rPr>
        <w:t xml:space="preserve"> </w:t>
      </w:r>
    </w:p>
    <w:p w14:paraId="1F75C88C" w14:textId="77777777" w:rsidR="00FE67EE" w:rsidRDefault="00FE67EE" w:rsidP="00FE67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lastRenderedPageBreak/>
        <w:t xml:space="preserve">Alla cortese attenzione del Dirigente Scolastico </w:t>
      </w:r>
    </w:p>
    <w:p w14:paraId="1B06C542" w14:textId="0402A703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1046"/>
        <w:jc w:val="right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 xml:space="preserve"> </w:t>
      </w:r>
    </w:p>
    <w:p w14:paraId="6DCA3869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8" w:right="1046"/>
        <w:rPr>
          <w:rFonts w:ascii="Calibri" w:eastAsia="Calibri" w:hAnsi="Calibri" w:cs="Calibri"/>
          <w:b/>
          <w:i/>
          <w:color w:val="595959"/>
        </w:rPr>
      </w:pPr>
      <w:r>
        <w:rPr>
          <w:rFonts w:ascii="Calibri" w:eastAsia="Calibri" w:hAnsi="Calibri" w:cs="Calibri"/>
          <w:b/>
          <w:i/>
          <w:color w:val="595959"/>
        </w:rPr>
        <w:t>PER LE SOTTOSCRIZIONI DELLA PERSONA ASSISTITA SCEGLIERE IL RIQUADRO APPROPRIATO</w:t>
      </w:r>
    </w:p>
    <w:tbl>
      <w:tblPr>
        <w:tblStyle w:val="a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B946E4" w14:paraId="2DE7EBEA" w14:textId="77777777" w:rsidTr="00B93E80">
        <w:trPr>
          <w:trHeight w:val="3231"/>
        </w:trPr>
        <w:tc>
          <w:tcPr>
            <w:tcW w:w="9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67D11" w14:textId="02E6E7CA" w:rsidR="00466B5B" w:rsidRPr="00466B5B" w:rsidRDefault="00032573" w:rsidP="00466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1046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MAGGIORENNI </w:t>
            </w:r>
          </w:p>
          <w:p w14:paraId="7C8E0EBC" w14:textId="2CED444E" w:rsidR="00B946E4" w:rsidRDefault="00466B5B" w:rsidP="00466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495" w:lineRule="auto"/>
              <w:ind w:left="124" w:right="1046" w:firstLine="4"/>
              <w:rPr>
                <w:rFonts w:ascii="Calibri" w:eastAsia="Calibri" w:hAnsi="Calibri" w:cs="Calibri"/>
                <w:color w:val="595959"/>
              </w:rPr>
            </w:pPr>
            <w:r w:rsidRPr="00466B5B">
              <w:rPr>
                <w:rFonts w:ascii="Calibri" w:eastAsia="Calibri" w:hAnsi="Calibri" w:cs="Calibri"/>
                <w:color w:val="595959"/>
              </w:rPr>
              <w:t xml:space="preserve">La studentessa/ Lo studente/ L’insegnante </w:t>
            </w:r>
            <w:r w:rsidR="00032573">
              <w:rPr>
                <w:rFonts w:ascii="Calibri" w:eastAsia="Calibri" w:hAnsi="Calibri" w:cs="Calibri"/>
                <w:color w:val="595959"/>
              </w:rPr>
              <w:t xml:space="preserve">………………………………………………………………………………………………………………………………… identificato/a mediante documento …………………………………………n°……………………………………………… </w:t>
            </w:r>
          </w:p>
          <w:p w14:paraId="70D840ED" w14:textId="297C12F7" w:rsidR="00B946E4" w:rsidRDefault="00032573" w:rsidP="00B9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5" w:lineRule="auto"/>
              <w:ind w:left="119" w:right="328"/>
              <w:jc w:val="both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chiede con piena consapevolezza di avvalersi delle prestazioni professionali rese</w:t>
            </w:r>
            <w:r w:rsidR="005F690D">
              <w:rPr>
                <w:rFonts w:ascii="Calibri" w:eastAsia="Calibri" w:hAnsi="Calibri" w:cs="Calibri"/>
                <w:color w:val="595959"/>
              </w:rPr>
              <w:t xml:space="preserve"> da</w:t>
            </w:r>
            <w:r w:rsidR="00BF1733">
              <w:rPr>
                <w:rFonts w:ascii="Calibri" w:eastAsia="Calibri" w:hAnsi="Calibri" w:cs="Calibri"/>
                <w:color w:val="595959"/>
              </w:rPr>
              <w:t xml:space="preserve">lla dott.ssa </w:t>
            </w:r>
            <w:r w:rsidR="005F690D" w:rsidRPr="005F690D">
              <w:rPr>
                <w:rFonts w:ascii="Calibri" w:eastAsia="Calibri" w:hAnsi="Calibri" w:cs="Calibri"/>
                <w:color w:val="595959"/>
              </w:rPr>
              <w:t xml:space="preserve">Ludovica </w:t>
            </w:r>
            <w:proofErr w:type="spellStart"/>
            <w:r w:rsidR="005F690D" w:rsidRPr="005F690D">
              <w:rPr>
                <w:rFonts w:ascii="Calibri" w:eastAsia="Calibri" w:hAnsi="Calibri" w:cs="Calibri"/>
                <w:color w:val="595959"/>
              </w:rPr>
              <w:t>Pulvirenti</w:t>
            </w:r>
            <w:proofErr w:type="spellEnd"/>
            <w:r w:rsidR="005F690D" w:rsidRPr="005F690D">
              <w:rPr>
                <w:rFonts w:ascii="Calibri" w:eastAsia="Calibri" w:hAnsi="Calibri" w:cs="Calibri"/>
                <w:color w:val="595959"/>
              </w:rPr>
              <w:t xml:space="preserve"> (Psicologa, iscritta all’Ordine degli Psicologi della Regione Sicilia)</w:t>
            </w:r>
            <w:r>
              <w:rPr>
                <w:rFonts w:ascii="Calibri" w:eastAsia="Calibri" w:hAnsi="Calibri" w:cs="Calibri"/>
                <w:color w:val="595959"/>
              </w:rPr>
              <w:t>.</w:t>
            </w:r>
            <w:r w:rsidR="006044C3">
              <w:rPr>
                <w:rFonts w:ascii="Calibri" w:eastAsia="Calibri" w:hAnsi="Calibri" w:cs="Calibri"/>
                <w:color w:val="595959"/>
              </w:rPr>
              <w:t xml:space="preserve"> </w:t>
            </w:r>
            <w:r>
              <w:rPr>
                <w:rFonts w:ascii="Calibri" w:eastAsia="Calibri" w:hAnsi="Calibri" w:cs="Calibri"/>
                <w:color w:val="595959"/>
              </w:rPr>
              <w:t xml:space="preserve">Dichiara, inoltre, di avere acquisito in data odierna le informazioni relative al trattamento dei dati fornite dal titolare ai sensi dell’Art.  13 del codice della privacy e del Regolamento Europeo 679/2016. </w:t>
            </w:r>
          </w:p>
          <w:p w14:paraId="333FB3F7" w14:textId="77777777" w:rsidR="00B946E4" w:rsidRDefault="00032573" w:rsidP="00BC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3" w:line="240" w:lineRule="auto"/>
              <w:ind w:left="128" w:right="1046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Luogo e data Firma</w:t>
            </w:r>
          </w:p>
        </w:tc>
      </w:tr>
    </w:tbl>
    <w:p w14:paraId="35523A0A" w14:textId="77777777" w:rsidR="00B946E4" w:rsidRDefault="00B946E4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2E8956CB" w14:textId="23BF2BEF" w:rsidR="00B946E4" w:rsidRDefault="00B946E4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78054683" w14:textId="7D6F15DC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29A685F2" w14:textId="746D537A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212862DD" w14:textId="25656F5C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3F6DE34E" w14:textId="75B5FABA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6160B824" w14:textId="56851F9C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4C1A780A" w14:textId="2E7C05B4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66F39DB5" w14:textId="2AF6285C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407711B6" w14:textId="32EF471D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2087EEC4" w14:textId="19DF96C5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31A7B492" w14:textId="09C716F0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35C7BD1F" w14:textId="4AAF1020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390A6881" w14:textId="5F57DE46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48F71339" w14:textId="49A94BD8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7ECF8B03" w14:textId="7B14E15B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6B165638" w14:textId="52F68D6A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579C0B13" w14:textId="1861C381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7995D90B" w14:textId="04B46925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18326485" w14:textId="6046FF02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1EB1CE83" w14:textId="264C48D0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57922981" w14:textId="1D4F20D1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7FAABB6D" w14:textId="53E54C11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1EA4119A" w14:textId="17440A3A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1B71073A" w14:textId="5A2EF33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56357931" w14:textId="5C774270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663CA345" w14:textId="3F506D13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0B755808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tbl>
      <w:tblPr>
        <w:tblStyle w:val="a0"/>
        <w:tblW w:w="9527" w:type="dxa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27"/>
      </w:tblGrid>
      <w:tr w:rsidR="00B946E4" w14:paraId="43F9E68E" w14:textId="77777777" w:rsidTr="00B93E80">
        <w:trPr>
          <w:trHeight w:val="7557"/>
        </w:trPr>
        <w:tc>
          <w:tcPr>
            <w:tcW w:w="9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7652" w14:textId="10AED148" w:rsidR="00B946E4" w:rsidRDefault="00B740B7" w:rsidP="00BC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1046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lastRenderedPageBreak/>
              <w:t xml:space="preserve">ALUNNI </w:t>
            </w:r>
            <w:r w:rsidR="00032573">
              <w:rPr>
                <w:rFonts w:ascii="Calibri" w:eastAsia="Calibri" w:hAnsi="Calibri" w:cs="Calibri"/>
                <w:b/>
                <w:color w:val="595959"/>
              </w:rPr>
              <w:t xml:space="preserve">MINORENNI </w:t>
            </w:r>
          </w:p>
          <w:p w14:paraId="5BA2FA78" w14:textId="022A8004" w:rsidR="00B740B7" w:rsidRDefault="00B740B7" w:rsidP="00BC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line="493" w:lineRule="auto"/>
              <w:ind w:left="120" w:right="1046" w:firstLine="8"/>
              <w:rPr>
                <w:rFonts w:ascii="Calibri" w:eastAsia="Calibri" w:hAnsi="Calibri" w:cs="Calibri"/>
                <w:color w:val="595959"/>
              </w:rPr>
            </w:pPr>
            <w:r w:rsidRPr="00B740B7">
              <w:rPr>
                <w:rFonts w:ascii="Calibri" w:eastAsia="Calibri" w:hAnsi="Calibri" w:cs="Calibri"/>
                <w:color w:val="595959"/>
              </w:rPr>
              <w:t xml:space="preserve">SE FIRMANO ENTRAMBI GLI ESERCENTI LA RESPONSABILITA’ GENITORIALE: </w:t>
            </w:r>
          </w:p>
          <w:p w14:paraId="24E6ABCD" w14:textId="77777777" w:rsidR="001C6F22" w:rsidRDefault="00B740B7" w:rsidP="00BC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line="493" w:lineRule="auto"/>
              <w:ind w:left="120" w:right="1046" w:firstLine="8"/>
              <w:rPr>
                <w:rFonts w:ascii="Calibri" w:eastAsia="Calibri" w:hAnsi="Calibri" w:cs="Calibri"/>
                <w:color w:val="595959"/>
              </w:rPr>
            </w:pPr>
            <w:r w:rsidRPr="00B740B7">
              <w:rPr>
                <w:rFonts w:ascii="Calibri" w:eastAsia="Calibri" w:hAnsi="Calibri" w:cs="Calibri"/>
                <w:color w:val="595959"/>
              </w:rPr>
              <w:t>I sottoscritti</w:t>
            </w:r>
          </w:p>
          <w:p w14:paraId="469E4E37" w14:textId="3C840808" w:rsidR="00B740B7" w:rsidRDefault="00B740B7" w:rsidP="00BC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line="493" w:lineRule="auto"/>
              <w:ind w:left="120" w:right="1046" w:firstLine="8"/>
              <w:rPr>
                <w:rFonts w:ascii="Calibri" w:eastAsia="Calibri" w:hAnsi="Calibri" w:cs="Calibri"/>
                <w:color w:val="595959"/>
              </w:rPr>
            </w:pPr>
            <w:r w:rsidRPr="00B740B7">
              <w:rPr>
                <w:rFonts w:ascii="Calibri" w:eastAsia="Calibri" w:hAnsi="Calibri" w:cs="Calibri"/>
                <w:color w:val="595959"/>
              </w:rPr>
              <w:t xml:space="preserve"> </w:t>
            </w:r>
            <w:r w:rsidR="001C6F22">
              <w:rPr>
                <w:rFonts w:ascii="Calibri" w:eastAsia="Calibri" w:hAnsi="Calibri" w:cs="Calibri"/>
                <w:color w:val="595959"/>
              </w:rPr>
              <w:t>……………………………………………………………………… e ……………………………………………………………</w:t>
            </w:r>
            <w:r w:rsidR="00040149">
              <w:rPr>
                <w:rFonts w:ascii="Calibri" w:eastAsia="Calibri" w:hAnsi="Calibri" w:cs="Calibri"/>
                <w:color w:val="595959"/>
              </w:rPr>
              <w:t xml:space="preserve">,  </w:t>
            </w:r>
            <w:r w:rsidRPr="00B740B7">
              <w:rPr>
                <w:rFonts w:ascii="Calibri" w:eastAsia="Calibri" w:hAnsi="Calibri" w:cs="Calibri"/>
                <w:color w:val="595959"/>
              </w:rPr>
              <w:t xml:space="preserve">in qualità di esercenti la responsabilità genitoriale sul/sulla minore_______________________________ nato/a </w:t>
            </w:r>
            <w:proofErr w:type="spellStart"/>
            <w:r w:rsidRPr="00B740B7">
              <w:rPr>
                <w:rFonts w:ascii="Calibri" w:eastAsia="Calibri" w:hAnsi="Calibri" w:cs="Calibri"/>
                <w:color w:val="595959"/>
              </w:rPr>
              <w:t>a_________________________il</w:t>
            </w:r>
            <w:proofErr w:type="spellEnd"/>
            <w:r w:rsidRPr="00B740B7">
              <w:rPr>
                <w:rFonts w:ascii="Calibri" w:eastAsia="Calibri" w:hAnsi="Calibri" w:cs="Calibri"/>
                <w:color w:val="595959"/>
              </w:rPr>
              <w:t xml:space="preserve"> ______________ e frequentante la classe _______________ del</w:t>
            </w:r>
            <w:r>
              <w:rPr>
                <w:rFonts w:ascii="Calibri" w:eastAsia="Calibri" w:hAnsi="Calibri" w:cs="Calibri"/>
                <w:color w:val="595959"/>
              </w:rPr>
              <w:t xml:space="preserve"> Liceo Vittorini-Gorgia</w:t>
            </w:r>
            <w:r w:rsidRPr="00B740B7">
              <w:rPr>
                <w:rFonts w:ascii="Calibri" w:eastAsia="Calibri" w:hAnsi="Calibri" w:cs="Calibri"/>
                <w:color w:val="595959"/>
              </w:rPr>
              <w:t xml:space="preserve"> plesso_________________________________,</w:t>
            </w:r>
          </w:p>
          <w:p w14:paraId="46FA89A4" w14:textId="26505ED2" w:rsidR="00B946E4" w:rsidRDefault="00847096" w:rsidP="00847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4" w:lineRule="auto"/>
              <w:ind w:left="119" w:right="435" w:firstLine="4"/>
              <w:rPr>
                <w:rFonts w:ascii="Calibri" w:eastAsia="Calibri" w:hAnsi="Calibri" w:cs="Calibri"/>
                <w:color w:val="595959"/>
              </w:rPr>
            </w:pPr>
            <w:r w:rsidRPr="00847096">
              <w:rPr>
                <w:rFonts w:ascii="Calibri" w:eastAsia="Calibri" w:hAnsi="Calibri" w:cs="Calibri"/>
                <w:color w:val="595959"/>
              </w:rPr>
              <w:t xml:space="preserve">PRESTANO IL CONSENSO per consentire al/alla minore di accedere alle </w:t>
            </w:r>
            <w:r w:rsidR="00032573">
              <w:rPr>
                <w:rFonts w:ascii="Calibri" w:eastAsia="Calibri" w:hAnsi="Calibri" w:cs="Calibri"/>
                <w:color w:val="595959"/>
              </w:rPr>
              <w:t>prestazioni professionali rese</w:t>
            </w:r>
            <w:r w:rsidR="00FE67EE">
              <w:t xml:space="preserve"> </w:t>
            </w:r>
            <w:r w:rsidR="00FE67EE" w:rsidRPr="00FE67EE">
              <w:rPr>
                <w:rFonts w:ascii="Calibri" w:eastAsia="Calibri" w:hAnsi="Calibri" w:cs="Calibri"/>
                <w:color w:val="595959"/>
              </w:rPr>
              <w:t>da</w:t>
            </w:r>
            <w:r w:rsidR="00FE6CA0">
              <w:rPr>
                <w:rFonts w:ascii="Calibri" w:eastAsia="Calibri" w:hAnsi="Calibri" w:cs="Calibri"/>
                <w:color w:val="595959"/>
              </w:rPr>
              <w:t xml:space="preserve">lla dott.ssa </w:t>
            </w:r>
            <w:r w:rsidR="00FE67EE" w:rsidRPr="00FE67EE">
              <w:rPr>
                <w:rFonts w:ascii="Calibri" w:eastAsia="Calibri" w:hAnsi="Calibri" w:cs="Calibri"/>
                <w:color w:val="595959"/>
              </w:rPr>
              <w:t xml:space="preserve">Ludovica </w:t>
            </w:r>
            <w:proofErr w:type="spellStart"/>
            <w:r w:rsidR="00FE67EE" w:rsidRPr="00FE67EE">
              <w:rPr>
                <w:rFonts w:ascii="Calibri" w:eastAsia="Calibri" w:hAnsi="Calibri" w:cs="Calibri"/>
                <w:color w:val="595959"/>
              </w:rPr>
              <w:t>Pulvirenti</w:t>
            </w:r>
            <w:proofErr w:type="spellEnd"/>
            <w:r w:rsidR="00FE67EE" w:rsidRPr="00FE67EE">
              <w:rPr>
                <w:rFonts w:ascii="Calibri" w:eastAsia="Calibri" w:hAnsi="Calibri" w:cs="Calibri"/>
                <w:color w:val="595959"/>
              </w:rPr>
              <w:t xml:space="preserve"> (Psicologa, iscritta all’Ordine degli Psicologi della Regione Sicilia)</w:t>
            </w:r>
            <w:r w:rsidR="00032573">
              <w:rPr>
                <w:rFonts w:ascii="Calibri" w:eastAsia="Calibri" w:hAnsi="Calibri" w:cs="Calibri"/>
                <w:color w:val="595959"/>
              </w:rPr>
              <w:t>. Dichiara</w:t>
            </w:r>
            <w:r>
              <w:rPr>
                <w:rFonts w:ascii="Calibri" w:eastAsia="Calibri" w:hAnsi="Calibri" w:cs="Calibri"/>
                <w:color w:val="595959"/>
              </w:rPr>
              <w:t>no</w:t>
            </w:r>
            <w:r w:rsidR="00032573">
              <w:rPr>
                <w:rFonts w:ascii="Calibri" w:eastAsia="Calibri" w:hAnsi="Calibri" w:cs="Calibri"/>
                <w:color w:val="595959"/>
              </w:rPr>
              <w:t xml:space="preserve">, inoltre, di avere acquisito in data odierna le informazioni relative al trattamento dei dati fornite dal titolare ai sensi dell’Art.  13 del codice della privacy e del Regolamento Europeo 679/2016. </w:t>
            </w:r>
          </w:p>
          <w:p w14:paraId="429AB901" w14:textId="77777777" w:rsidR="00B740B7" w:rsidRDefault="00032573" w:rsidP="00466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713" w:lineRule="auto"/>
              <w:ind w:left="117" w:right="1046" w:firstLine="10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Luogo e data</w:t>
            </w:r>
            <w:r w:rsidR="00B740B7">
              <w:rPr>
                <w:rFonts w:ascii="Calibri" w:eastAsia="Calibri" w:hAnsi="Calibri" w:cs="Calibri"/>
                <w:color w:val="595959"/>
              </w:rPr>
              <w:t xml:space="preserve">:                                 </w:t>
            </w:r>
          </w:p>
          <w:p w14:paraId="33B18972" w14:textId="5CFC7257" w:rsidR="00B740B7" w:rsidRDefault="00B740B7" w:rsidP="00466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713" w:lineRule="auto"/>
              <w:ind w:left="117" w:right="1046" w:firstLine="10"/>
              <w:rPr>
                <w:rFonts w:ascii="Calibri" w:eastAsia="Calibri" w:hAnsi="Calibri" w:cs="Calibri"/>
                <w:color w:val="595959"/>
              </w:rPr>
            </w:pPr>
            <w:r w:rsidRPr="00B740B7">
              <w:rPr>
                <w:rFonts w:ascii="Calibri" w:eastAsia="Calibri" w:hAnsi="Calibri" w:cs="Calibri"/>
                <w:color w:val="595959"/>
              </w:rPr>
              <w:t>Firma _____________________________</w:t>
            </w:r>
            <w:r w:rsidR="00847096">
              <w:rPr>
                <w:rFonts w:ascii="Calibri" w:eastAsia="Calibri" w:hAnsi="Calibri" w:cs="Calibri"/>
                <w:color w:val="595959"/>
              </w:rPr>
              <w:t>documento identificativo n. ………………………………</w:t>
            </w:r>
          </w:p>
          <w:p w14:paraId="1F210B40" w14:textId="5018CBC8" w:rsidR="00847096" w:rsidRDefault="00B740B7" w:rsidP="00847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713" w:lineRule="auto"/>
              <w:ind w:left="117" w:right="1046" w:firstLine="10"/>
              <w:rPr>
                <w:rFonts w:ascii="Calibri" w:eastAsia="Calibri" w:hAnsi="Calibri" w:cs="Calibri"/>
                <w:color w:val="595959"/>
              </w:rPr>
            </w:pPr>
            <w:r w:rsidRPr="00B740B7">
              <w:rPr>
                <w:rFonts w:ascii="Calibri" w:eastAsia="Calibri" w:hAnsi="Calibri" w:cs="Calibri"/>
                <w:color w:val="595959"/>
              </w:rPr>
              <w:t xml:space="preserve"> Firma _____________________________</w:t>
            </w:r>
            <w:r w:rsidR="00847096">
              <w:rPr>
                <w:rFonts w:ascii="Calibri" w:eastAsia="Calibri" w:hAnsi="Calibri" w:cs="Calibri"/>
                <w:color w:val="595959"/>
              </w:rPr>
              <w:t>documento identificativo n. ……………………………..</w:t>
            </w:r>
          </w:p>
          <w:p w14:paraId="141CCA4E" w14:textId="51B9483A" w:rsidR="00B740B7" w:rsidRDefault="00B740B7" w:rsidP="00B7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713" w:lineRule="auto"/>
              <w:ind w:left="117" w:right="1046"/>
              <w:rPr>
                <w:rFonts w:ascii="Calibri" w:eastAsia="Calibri" w:hAnsi="Calibri" w:cs="Calibri"/>
                <w:color w:val="595959"/>
              </w:rPr>
            </w:pPr>
          </w:p>
          <w:p w14:paraId="712F3A9E" w14:textId="77777777" w:rsidR="009630F9" w:rsidRDefault="009630F9" w:rsidP="00B7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713" w:lineRule="auto"/>
              <w:ind w:left="117" w:right="1046"/>
              <w:rPr>
                <w:rFonts w:ascii="Calibri" w:eastAsia="Calibri" w:hAnsi="Calibri" w:cs="Calibri"/>
                <w:color w:val="595959"/>
              </w:rPr>
            </w:pPr>
          </w:p>
          <w:p w14:paraId="0D1902D8" w14:textId="2AD17110" w:rsidR="00F05698" w:rsidRDefault="00F05698" w:rsidP="005F3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713" w:lineRule="auto"/>
              <w:ind w:right="1046"/>
              <w:rPr>
                <w:rFonts w:ascii="Calibri" w:eastAsia="Calibri" w:hAnsi="Calibri" w:cs="Calibri"/>
                <w:color w:val="595959"/>
              </w:rPr>
            </w:pPr>
          </w:p>
          <w:p w14:paraId="6E0EAC6E" w14:textId="67A74378" w:rsidR="00B946E4" w:rsidRDefault="00B946E4" w:rsidP="005F3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line="493" w:lineRule="auto"/>
              <w:ind w:left="120" w:right="1046" w:firstLine="8"/>
              <w:rPr>
                <w:rFonts w:ascii="Calibri" w:eastAsia="Calibri" w:hAnsi="Calibri" w:cs="Calibri"/>
                <w:color w:val="595959"/>
              </w:rPr>
            </w:pPr>
          </w:p>
        </w:tc>
      </w:tr>
    </w:tbl>
    <w:p w14:paraId="650EB352" w14:textId="77777777" w:rsidR="00B946E4" w:rsidRDefault="00B946E4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0002338C" w14:textId="77777777" w:rsidR="00B946E4" w:rsidRDefault="00B946E4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tbl>
      <w:tblPr>
        <w:tblStyle w:val="a1"/>
        <w:tblW w:w="9668" w:type="dxa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8"/>
      </w:tblGrid>
      <w:tr w:rsidR="00B946E4" w14:paraId="53EB3818" w14:textId="77777777" w:rsidTr="00B93E80">
        <w:trPr>
          <w:trHeight w:val="7823"/>
        </w:trPr>
        <w:tc>
          <w:tcPr>
            <w:tcW w:w="9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AAEF" w14:textId="255F235D" w:rsidR="007B44AE" w:rsidRPr="007B44AE" w:rsidRDefault="007B44AE" w:rsidP="00BC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95" w:lineRule="auto"/>
              <w:ind w:left="120" w:right="1046" w:firstLine="3"/>
              <w:rPr>
                <w:rFonts w:ascii="Calibri" w:eastAsia="Calibri" w:hAnsi="Calibri" w:cs="Calibri"/>
                <w:b/>
                <w:bCs/>
                <w:color w:val="595959"/>
              </w:rPr>
            </w:pPr>
            <w:r w:rsidRPr="007B44AE">
              <w:rPr>
                <w:rFonts w:ascii="Calibri" w:eastAsia="Calibri" w:hAnsi="Calibri" w:cs="Calibri"/>
                <w:b/>
                <w:bCs/>
                <w:color w:val="595959"/>
              </w:rPr>
              <w:t>GENITORI</w:t>
            </w:r>
          </w:p>
          <w:p w14:paraId="6F8044C5" w14:textId="65437616" w:rsidR="00B946E4" w:rsidRDefault="006044C3" w:rsidP="00BC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95" w:lineRule="auto"/>
              <w:ind w:left="120" w:right="1046" w:firstLine="3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Il Sig./la Sig.ra …………………………………………………………………………………………………………………………</w:t>
            </w:r>
            <w:r w:rsidR="00032573">
              <w:rPr>
                <w:rFonts w:ascii="Calibri" w:eastAsia="Calibri" w:hAnsi="Calibri" w:cs="Calibri"/>
                <w:color w:val="595959"/>
              </w:rPr>
              <w:t>identificato/a mediante documento …………………………………………n° ………………………………………………</w:t>
            </w:r>
            <w:r w:rsidR="00B740B7">
              <w:rPr>
                <w:rFonts w:ascii="Calibri" w:eastAsia="Calibri" w:hAnsi="Calibri" w:cs="Calibri"/>
                <w:color w:val="595959"/>
              </w:rPr>
              <w:t xml:space="preserve"> genitore dell’alunno/a </w:t>
            </w:r>
            <w:r w:rsidR="00032573">
              <w:rPr>
                <w:rFonts w:ascii="Calibri" w:eastAsia="Calibri" w:hAnsi="Calibri" w:cs="Calibri"/>
                <w:color w:val="595959"/>
              </w:rPr>
              <w:t xml:space="preserve">……………………………………………………………………………. Classe………………………………………………………………. </w:t>
            </w:r>
          </w:p>
          <w:p w14:paraId="26DB1B47" w14:textId="77777777" w:rsidR="00B946E4" w:rsidRDefault="00032573" w:rsidP="00BC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495" w:lineRule="auto"/>
              <w:ind w:left="119" w:right="1046" w:firstLine="8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 xml:space="preserve">Nata/o a ........................................………………………..……………………………………… il____/___/______ e residente a …………………..………….................................................................................................... </w:t>
            </w:r>
          </w:p>
          <w:p w14:paraId="3EB22ED0" w14:textId="3CDF169B" w:rsidR="00B946E4" w:rsidRDefault="00032573" w:rsidP="00B9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3" w:lineRule="auto"/>
              <w:ind w:left="119" w:right="470" w:firstLine="4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in via/piazza ………...………………………….......................................................... n.</w:t>
            </w:r>
            <w:r w:rsidR="001C6F22">
              <w:rPr>
                <w:rFonts w:ascii="Calibri" w:eastAsia="Calibri" w:hAnsi="Calibri" w:cs="Calibri"/>
                <w:color w:val="595959"/>
              </w:rPr>
              <w:t xml:space="preserve"> </w:t>
            </w:r>
            <w:r>
              <w:rPr>
                <w:rFonts w:ascii="Calibri" w:eastAsia="Calibri" w:hAnsi="Calibri" w:cs="Calibri"/>
                <w:color w:val="595959"/>
              </w:rPr>
              <w:t>….……............. chiede con piena consapevolezza di avvalersi delle prestazioni professionali  rese</w:t>
            </w:r>
            <w:r w:rsidR="00FE67EE">
              <w:rPr>
                <w:rFonts w:ascii="Calibri" w:eastAsia="Calibri" w:hAnsi="Calibri" w:cs="Calibri"/>
                <w:color w:val="595959"/>
              </w:rPr>
              <w:t xml:space="preserve"> </w:t>
            </w:r>
            <w:r w:rsidR="00FE67EE" w:rsidRPr="00FE67EE">
              <w:rPr>
                <w:rFonts w:ascii="Calibri" w:eastAsia="Calibri" w:hAnsi="Calibri" w:cs="Calibri"/>
                <w:color w:val="595959"/>
              </w:rPr>
              <w:t>da</w:t>
            </w:r>
            <w:r w:rsidR="003D7CD3">
              <w:rPr>
                <w:rFonts w:ascii="Calibri" w:eastAsia="Calibri" w:hAnsi="Calibri" w:cs="Calibri"/>
                <w:color w:val="595959"/>
              </w:rPr>
              <w:t xml:space="preserve">lla dott.ssa </w:t>
            </w:r>
            <w:r w:rsidR="00FE67EE" w:rsidRPr="00FE67EE">
              <w:rPr>
                <w:rFonts w:ascii="Calibri" w:eastAsia="Calibri" w:hAnsi="Calibri" w:cs="Calibri"/>
                <w:color w:val="595959"/>
              </w:rPr>
              <w:t xml:space="preserve">Ludovica </w:t>
            </w:r>
            <w:proofErr w:type="spellStart"/>
            <w:r w:rsidR="00FE67EE" w:rsidRPr="00FE67EE">
              <w:rPr>
                <w:rFonts w:ascii="Calibri" w:eastAsia="Calibri" w:hAnsi="Calibri" w:cs="Calibri"/>
                <w:color w:val="595959"/>
              </w:rPr>
              <w:t>Pulvirenti</w:t>
            </w:r>
            <w:proofErr w:type="spellEnd"/>
            <w:r w:rsidR="00FE67EE" w:rsidRPr="00FE67EE">
              <w:rPr>
                <w:rFonts w:ascii="Calibri" w:eastAsia="Calibri" w:hAnsi="Calibri" w:cs="Calibri"/>
                <w:color w:val="595959"/>
              </w:rPr>
              <w:t xml:space="preserve"> (Psicologa, iscritta all’Ordine degli Psicologi della Regione Sicilia)</w:t>
            </w:r>
            <w:r>
              <w:rPr>
                <w:rFonts w:ascii="Calibri" w:eastAsia="Calibri" w:hAnsi="Calibri" w:cs="Calibri"/>
                <w:color w:val="595959"/>
              </w:rPr>
              <w:t>.</w:t>
            </w:r>
            <w:r w:rsidR="006044C3">
              <w:rPr>
                <w:rFonts w:ascii="Calibri" w:eastAsia="Calibri" w:hAnsi="Calibri" w:cs="Calibri"/>
                <w:color w:val="595959"/>
              </w:rPr>
              <w:t xml:space="preserve"> </w:t>
            </w:r>
            <w:r>
              <w:rPr>
                <w:rFonts w:ascii="Calibri" w:eastAsia="Calibri" w:hAnsi="Calibri" w:cs="Calibri"/>
                <w:color w:val="595959"/>
              </w:rPr>
              <w:t xml:space="preserve">Dichiara, inoltre, di avere acquisito in data odierna le informazioni relative al trattamento dei dati fornite dal titolare ai sensi dell’Art.  13 del codice della privacy e del Regolamento Europeo 679/2016. </w:t>
            </w:r>
          </w:p>
          <w:p w14:paraId="54BAA7FF" w14:textId="07A6A3C8" w:rsidR="00B946E4" w:rsidRDefault="00032573" w:rsidP="00BC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6" w:line="240" w:lineRule="auto"/>
              <w:ind w:left="128" w:right="1046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 xml:space="preserve">Luogo e data Firma </w:t>
            </w:r>
            <w:r w:rsidR="00847096">
              <w:rPr>
                <w:rFonts w:ascii="Calibri" w:eastAsia="Calibri" w:hAnsi="Calibri" w:cs="Calibri"/>
                <w:color w:val="595959"/>
              </w:rPr>
              <w:t>del genitore/</w:t>
            </w:r>
            <w:r>
              <w:rPr>
                <w:rFonts w:ascii="Calibri" w:eastAsia="Calibri" w:hAnsi="Calibri" w:cs="Calibri"/>
                <w:color w:val="595959"/>
              </w:rPr>
              <w:t xml:space="preserve"> tutore </w:t>
            </w:r>
          </w:p>
          <w:p w14:paraId="1EE5D2A6" w14:textId="5C0452E7" w:rsidR="00847096" w:rsidRDefault="00847096" w:rsidP="00BC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6" w:line="240" w:lineRule="auto"/>
              <w:ind w:left="128" w:right="1046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…………………………………………………………………………..</w:t>
            </w:r>
          </w:p>
          <w:p w14:paraId="7C689A0F" w14:textId="381790C9" w:rsidR="00B946E4" w:rsidRDefault="00B946E4" w:rsidP="00BC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left="128" w:right="1046"/>
              <w:rPr>
                <w:rFonts w:ascii="Calibri" w:eastAsia="Calibri" w:hAnsi="Calibri" w:cs="Calibri"/>
                <w:color w:val="595959"/>
              </w:rPr>
            </w:pPr>
          </w:p>
        </w:tc>
      </w:tr>
    </w:tbl>
    <w:p w14:paraId="01D3DA4C" w14:textId="77777777" w:rsidR="00B946E4" w:rsidRDefault="00B946E4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376A4677" w14:textId="77777777" w:rsidR="00B946E4" w:rsidRDefault="00B946E4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sectPr w:rsidR="00B946E4">
      <w:pgSz w:w="11900" w:h="16840"/>
      <w:pgMar w:top="1400" w:right="224" w:bottom="1120" w:left="11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E4"/>
    <w:rsid w:val="00017F04"/>
    <w:rsid w:val="00032573"/>
    <w:rsid w:val="00040149"/>
    <w:rsid w:val="000A27DF"/>
    <w:rsid w:val="000D59E5"/>
    <w:rsid w:val="001C6F22"/>
    <w:rsid w:val="002B2722"/>
    <w:rsid w:val="003207D7"/>
    <w:rsid w:val="003D7CD3"/>
    <w:rsid w:val="00466B5B"/>
    <w:rsid w:val="004C7E95"/>
    <w:rsid w:val="005F3609"/>
    <w:rsid w:val="005F690D"/>
    <w:rsid w:val="006044C3"/>
    <w:rsid w:val="00634A0D"/>
    <w:rsid w:val="00696522"/>
    <w:rsid w:val="006D6135"/>
    <w:rsid w:val="00741D03"/>
    <w:rsid w:val="007B44AE"/>
    <w:rsid w:val="00847096"/>
    <w:rsid w:val="009630F9"/>
    <w:rsid w:val="009820E7"/>
    <w:rsid w:val="00A576EF"/>
    <w:rsid w:val="00B4094C"/>
    <w:rsid w:val="00B740B7"/>
    <w:rsid w:val="00B93E80"/>
    <w:rsid w:val="00B946E4"/>
    <w:rsid w:val="00BC0F5D"/>
    <w:rsid w:val="00BF1733"/>
    <w:rsid w:val="00C22CBF"/>
    <w:rsid w:val="00E42307"/>
    <w:rsid w:val="00F05698"/>
    <w:rsid w:val="00F621AC"/>
    <w:rsid w:val="00F70752"/>
    <w:rsid w:val="00FE67EE"/>
    <w:rsid w:val="00F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7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D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D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Prof.ssa Battiato</dc:creator>
  <cp:lastModifiedBy>Profssa Sala</cp:lastModifiedBy>
  <cp:revision>2</cp:revision>
  <dcterms:created xsi:type="dcterms:W3CDTF">2023-11-24T12:37:00Z</dcterms:created>
  <dcterms:modified xsi:type="dcterms:W3CDTF">2023-11-24T12:37:00Z</dcterms:modified>
</cp:coreProperties>
</file>